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95" w:rsidRDefault="004D6795" w:rsidP="004D6795">
      <w:pPr>
        <w:ind w:firstLine="708"/>
        <w:contextualSpacing/>
        <w:jc w:val="center"/>
        <w:rPr>
          <w:sz w:val="28"/>
          <w:szCs w:val="28"/>
        </w:rPr>
      </w:pPr>
      <w:r w:rsidRPr="004D6795">
        <w:rPr>
          <w:sz w:val="28"/>
          <w:szCs w:val="28"/>
        </w:rPr>
        <w:t>К</w:t>
      </w:r>
      <w:r w:rsidRPr="004D6795">
        <w:rPr>
          <w:sz w:val="28"/>
          <w:szCs w:val="28"/>
        </w:rPr>
        <w:t>луб соци</w:t>
      </w:r>
      <w:r>
        <w:rPr>
          <w:sz w:val="28"/>
          <w:szCs w:val="28"/>
        </w:rPr>
        <w:t>альных работников «Мы вместе!»</w:t>
      </w:r>
    </w:p>
    <w:p w:rsidR="004D6795" w:rsidRDefault="004D6795" w:rsidP="004D6795">
      <w:pPr>
        <w:ind w:firstLine="708"/>
        <w:contextualSpacing/>
        <w:jc w:val="center"/>
        <w:rPr>
          <w:sz w:val="28"/>
          <w:szCs w:val="28"/>
        </w:rPr>
      </w:pPr>
    </w:p>
    <w:p w:rsidR="00C67C2F" w:rsidRDefault="00EE32A6" w:rsidP="00EE32A6">
      <w:pPr>
        <w:ind w:firstLine="708"/>
        <w:contextualSpacing/>
        <w:jc w:val="both"/>
        <w:rPr>
          <w:sz w:val="28"/>
          <w:szCs w:val="28"/>
        </w:rPr>
      </w:pPr>
      <w:r w:rsidRPr="00EE32A6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B7D2DA" wp14:editId="5F20C2AC">
            <wp:simplePos x="0" y="0"/>
            <wp:positionH relativeFrom="column">
              <wp:posOffset>41910</wp:posOffset>
            </wp:positionH>
            <wp:positionV relativeFrom="paragraph">
              <wp:posOffset>71120</wp:posOffset>
            </wp:positionV>
            <wp:extent cx="3434080" cy="2705100"/>
            <wp:effectExtent l="171450" t="171450" r="356870" b="361950"/>
            <wp:wrapTight wrapText="bothSides">
              <wp:wrapPolygon edited="0">
                <wp:start x="959" y="-1369"/>
                <wp:lineTo x="-1078" y="-1065"/>
                <wp:lineTo x="-1078" y="22208"/>
                <wp:lineTo x="-479" y="23273"/>
                <wp:lineTo x="839" y="24034"/>
                <wp:lineTo x="959" y="24338"/>
                <wp:lineTo x="21688" y="24338"/>
                <wp:lineTo x="21808" y="24034"/>
                <wp:lineTo x="23126" y="23273"/>
                <wp:lineTo x="23725" y="20992"/>
                <wp:lineTo x="23725" y="913"/>
                <wp:lineTo x="22047" y="-1065"/>
                <wp:lineTo x="21688" y="-1369"/>
                <wp:lineTo x="959" y="-1369"/>
              </wp:wrapPolygon>
            </wp:wrapTight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80" w:rsidRPr="00C67C2F">
        <w:rPr>
          <w:sz w:val="28"/>
          <w:szCs w:val="28"/>
        </w:rPr>
        <w:t xml:space="preserve">С 2008 года </w:t>
      </w:r>
      <w:r w:rsidR="004D6795" w:rsidRPr="00C67C2F">
        <w:rPr>
          <w:sz w:val="28"/>
          <w:szCs w:val="28"/>
        </w:rPr>
        <w:t xml:space="preserve">в учреждении </w:t>
      </w:r>
      <w:r w:rsidR="00D75080" w:rsidRPr="00C67C2F">
        <w:rPr>
          <w:sz w:val="28"/>
          <w:szCs w:val="28"/>
        </w:rPr>
        <w:t>работает клуб социальных работников «Мы вместе!».</w:t>
      </w:r>
      <w:r w:rsidR="00D75080" w:rsidRPr="00C67C2F">
        <w:rPr>
          <w:b/>
          <w:sz w:val="28"/>
          <w:szCs w:val="28"/>
        </w:rPr>
        <w:t xml:space="preserve"> </w:t>
      </w:r>
      <w:r w:rsidR="00D75080" w:rsidRPr="00C67C2F">
        <w:rPr>
          <w:sz w:val="28"/>
          <w:szCs w:val="28"/>
        </w:rPr>
        <w:t xml:space="preserve"> Члены клуба  посещают выставки, музеи города</w:t>
      </w:r>
      <w:r w:rsidR="004D6795" w:rsidRPr="00C67C2F">
        <w:rPr>
          <w:sz w:val="28"/>
          <w:szCs w:val="28"/>
        </w:rPr>
        <w:t xml:space="preserve"> Коврова и Ковровского района, выезжаю</w:t>
      </w:r>
      <w:r w:rsidR="00D75080" w:rsidRPr="00C67C2F">
        <w:rPr>
          <w:sz w:val="28"/>
          <w:szCs w:val="28"/>
        </w:rPr>
        <w:t>т на экскурсии</w:t>
      </w:r>
      <w:r w:rsidR="004D6795" w:rsidRPr="00C67C2F">
        <w:rPr>
          <w:sz w:val="28"/>
          <w:szCs w:val="28"/>
        </w:rPr>
        <w:t xml:space="preserve"> за пределы Владимирской области</w:t>
      </w:r>
      <w:r w:rsidR="00D75080" w:rsidRPr="00C67C2F">
        <w:rPr>
          <w:sz w:val="28"/>
          <w:szCs w:val="28"/>
        </w:rPr>
        <w:t xml:space="preserve">. </w:t>
      </w:r>
      <w:r w:rsidR="004D6795" w:rsidRPr="00C67C2F">
        <w:rPr>
          <w:sz w:val="28"/>
          <w:szCs w:val="28"/>
        </w:rPr>
        <w:t xml:space="preserve">Целью деятельности клуба является: </w:t>
      </w:r>
    </w:p>
    <w:p w:rsidR="00C67C2F" w:rsidRDefault="004D6795" w:rsidP="00EE32A6">
      <w:pPr>
        <w:ind w:firstLine="708"/>
        <w:contextualSpacing/>
        <w:jc w:val="both"/>
        <w:rPr>
          <w:sz w:val="28"/>
          <w:szCs w:val="28"/>
        </w:rPr>
      </w:pPr>
      <w:r w:rsidRPr="00C67C2F">
        <w:rPr>
          <w:sz w:val="28"/>
          <w:szCs w:val="28"/>
        </w:rPr>
        <w:t>п</w:t>
      </w:r>
      <w:r w:rsidRPr="00C67C2F">
        <w:rPr>
          <w:sz w:val="28"/>
          <w:szCs w:val="28"/>
        </w:rPr>
        <w:t>овышение эффективности трудовой дея</w:t>
      </w:r>
      <w:r w:rsidRPr="00C67C2F">
        <w:rPr>
          <w:sz w:val="28"/>
          <w:szCs w:val="28"/>
        </w:rPr>
        <w:t xml:space="preserve">тельности социальных работников, </w:t>
      </w:r>
    </w:p>
    <w:p w:rsidR="00C67C2F" w:rsidRDefault="004D6795" w:rsidP="00EE32A6">
      <w:pPr>
        <w:ind w:firstLine="708"/>
        <w:contextualSpacing/>
        <w:jc w:val="both"/>
        <w:rPr>
          <w:sz w:val="28"/>
          <w:szCs w:val="28"/>
        </w:rPr>
      </w:pPr>
      <w:r w:rsidRPr="00C67C2F">
        <w:rPr>
          <w:sz w:val="28"/>
          <w:szCs w:val="28"/>
        </w:rPr>
        <w:t>с</w:t>
      </w:r>
      <w:r w:rsidRPr="00C67C2F">
        <w:rPr>
          <w:sz w:val="28"/>
          <w:szCs w:val="28"/>
        </w:rPr>
        <w:t>оздание условий для повышения профессиональной квалификации и ко</w:t>
      </w:r>
      <w:r w:rsidRPr="00C67C2F">
        <w:rPr>
          <w:sz w:val="28"/>
          <w:szCs w:val="28"/>
        </w:rPr>
        <w:t xml:space="preserve">мпетенции социальных работников, </w:t>
      </w:r>
    </w:p>
    <w:p w:rsidR="00C67C2F" w:rsidRDefault="004D6795" w:rsidP="00EE32A6">
      <w:pPr>
        <w:ind w:firstLine="708"/>
        <w:contextualSpacing/>
        <w:jc w:val="both"/>
        <w:rPr>
          <w:sz w:val="28"/>
          <w:szCs w:val="28"/>
        </w:rPr>
      </w:pPr>
      <w:r w:rsidRPr="00C67C2F">
        <w:rPr>
          <w:sz w:val="28"/>
          <w:szCs w:val="28"/>
        </w:rPr>
        <w:t>с</w:t>
      </w:r>
      <w:r w:rsidRPr="00C67C2F">
        <w:rPr>
          <w:sz w:val="28"/>
          <w:szCs w:val="28"/>
        </w:rPr>
        <w:t xml:space="preserve">оздание условий, </w:t>
      </w:r>
      <w:proofErr w:type="gramStart"/>
      <w:r w:rsidRPr="00C67C2F">
        <w:rPr>
          <w:sz w:val="28"/>
          <w:szCs w:val="28"/>
        </w:rPr>
        <w:t>позволяющих</w:t>
      </w:r>
      <w:proofErr w:type="gramEnd"/>
      <w:r w:rsidRPr="00C67C2F">
        <w:rPr>
          <w:sz w:val="28"/>
          <w:szCs w:val="28"/>
        </w:rPr>
        <w:t xml:space="preserve"> получить и пополнить личностные, жизненные ресурсы социальных работников;</w:t>
      </w:r>
      <w:r w:rsidRPr="00C67C2F">
        <w:rPr>
          <w:sz w:val="28"/>
          <w:szCs w:val="28"/>
        </w:rPr>
        <w:t xml:space="preserve"> </w:t>
      </w:r>
    </w:p>
    <w:p w:rsidR="00C67C2F" w:rsidRDefault="004D6795" w:rsidP="00EE32A6">
      <w:pPr>
        <w:ind w:firstLine="708"/>
        <w:contextualSpacing/>
        <w:jc w:val="both"/>
        <w:rPr>
          <w:sz w:val="28"/>
          <w:szCs w:val="28"/>
        </w:rPr>
      </w:pPr>
      <w:r w:rsidRPr="00C67C2F">
        <w:rPr>
          <w:sz w:val="28"/>
          <w:szCs w:val="28"/>
        </w:rPr>
        <w:t>п</w:t>
      </w:r>
      <w:r w:rsidRPr="00C67C2F">
        <w:rPr>
          <w:sz w:val="28"/>
          <w:szCs w:val="28"/>
        </w:rPr>
        <w:t>р</w:t>
      </w:r>
      <w:r w:rsidRPr="00C67C2F">
        <w:rPr>
          <w:sz w:val="28"/>
          <w:szCs w:val="28"/>
        </w:rPr>
        <w:t xml:space="preserve">офилактика «синдрома сгорания»; </w:t>
      </w:r>
    </w:p>
    <w:p w:rsidR="00C67C2F" w:rsidRDefault="004D6795" w:rsidP="00EE32A6">
      <w:pPr>
        <w:ind w:firstLine="708"/>
        <w:contextualSpacing/>
        <w:jc w:val="both"/>
        <w:rPr>
          <w:sz w:val="28"/>
          <w:szCs w:val="28"/>
        </w:rPr>
      </w:pPr>
      <w:r w:rsidRPr="00C67C2F">
        <w:rPr>
          <w:sz w:val="28"/>
          <w:szCs w:val="28"/>
        </w:rPr>
        <w:t>п</w:t>
      </w:r>
      <w:r w:rsidRPr="00C67C2F">
        <w:rPr>
          <w:sz w:val="28"/>
          <w:szCs w:val="28"/>
        </w:rPr>
        <w:t>сихоэмоциональная реа</w:t>
      </w:r>
      <w:r w:rsidRPr="00C67C2F">
        <w:rPr>
          <w:sz w:val="28"/>
          <w:szCs w:val="28"/>
        </w:rPr>
        <w:t xml:space="preserve">билитация социальных работников, </w:t>
      </w:r>
    </w:p>
    <w:p w:rsidR="00C67C2F" w:rsidRDefault="004D6795" w:rsidP="00EE32A6">
      <w:pPr>
        <w:ind w:firstLine="708"/>
        <w:contextualSpacing/>
        <w:jc w:val="both"/>
        <w:rPr>
          <w:sz w:val="28"/>
          <w:szCs w:val="28"/>
        </w:rPr>
      </w:pPr>
      <w:r w:rsidRPr="00C67C2F">
        <w:rPr>
          <w:sz w:val="28"/>
          <w:szCs w:val="28"/>
        </w:rPr>
        <w:t>с</w:t>
      </w:r>
      <w:r w:rsidRPr="00C67C2F">
        <w:rPr>
          <w:sz w:val="28"/>
          <w:szCs w:val="28"/>
        </w:rPr>
        <w:t>оздание благоприятной атмосферы внутри колле</w:t>
      </w:r>
      <w:r w:rsidRPr="00C67C2F">
        <w:rPr>
          <w:sz w:val="28"/>
          <w:szCs w:val="28"/>
        </w:rPr>
        <w:t xml:space="preserve">ктива для социальных работников, </w:t>
      </w:r>
    </w:p>
    <w:p w:rsidR="004D6795" w:rsidRDefault="004D6795" w:rsidP="00EE32A6">
      <w:pPr>
        <w:ind w:firstLine="708"/>
        <w:contextualSpacing/>
        <w:jc w:val="both"/>
        <w:rPr>
          <w:sz w:val="28"/>
          <w:szCs w:val="28"/>
        </w:rPr>
      </w:pPr>
      <w:r w:rsidRPr="00C67C2F">
        <w:rPr>
          <w:sz w:val="28"/>
          <w:szCs w:val="28"/>
        </w:rPr>
        <w:t>с</w:t>
      </w:r>
      <w:r w:rsidRPr="00C67C2F">
        <w:rPr>
          <w:sz w:val="28"/>
          <w:szCs w:val="28"/>
        </w:rPr>
        <w:t>оздание условий для формирования положительных взаимоотношений в к</w:t>
      </w:r>
      <w:r w:rsidRPr="00C67C2F">
        <w:rPr>
          <w:sz w:val="28"/>
          <w:szCs w:val="28"/>
        </w:rPr>
        <w:t>оллективе социальных работников</w:t>
      </w:r>
      <w:r w:rsidRPr="00C67C2F">
        <w:rPr>
          <w:sz w:val="28"/>
          <w:szCs w:val="28"/>
        </w:rPr>
        <w:t>.</w:t>
      </w:r>
    </w:p>
    <w:p w:rsidR="00EE32A6" w:rsidRDefault="00EE32A6" w:rsidP="00C67C2F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EE32A6" w:rsidRPr="00C67C2F" w:rsidRDefault="00EE32A6" w:rsidP="00C67C2F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D75080" w:rsidRPr="00C67C2F" w:rsidRDefault="00EE32A6" w:rsidP="00C67C2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r w:rsidRPr="00EE32A6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9D4630" wp14:editId="579A6498">
            <wp:simplePos x="0" y="0"/>
            <wp:positionH relativeFrom="column">
              <wp:posOffset>1150620</wp:posOffset>
            </wp:positionH>
            <wp:positionV relativeFrom="paragraph">
              <wp:posOffset>57150</wp:posOffset>
            </wp:positionV>
            <wp:extent cx="3893185" cy="2952115"/>
            <wp:effectExtent l="171450" t="171450" r="354965" b="362585"/>
            <wp:wrapTight wrapText="bothSides">
              <wp:wrapPolygon edited="0">
                <wp:start x="846" y="-1254"/>
                <wp:lineTo x="-951" y="-976"/>
                <wp:lineTo x="-951" y="22162"/>
                <wp:lineTo x="0" y="23556"/>
                <wp:lineTo x="846" y="24114"/>
                <wp:lineTo x="21667" y="24114"/>
                <wp:lineTo x="22618" y="23556"/>
                <wp:lineTo x="23464" y="21465"/>
                <wp:lineTo x="23464" y="836"/>
                <wp:lineTo x="21984" y="-976"/>
                <wp:lineTo x="21667" y="-1254"/>
                <wp:lineTo x="846" y="-1254"/>
              </wp:wrapPolygon>
            </wp:wrapTight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905" r="1034"/>
                    <a:stretch/>
                  </pic:blipFill>
                  <pic:spPr bwMode="auto">
                    <a:xfrm>
                      <a:off x="0" y="0"/>
                      <a:ext cx="3893185" cy="295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5080" w:rsidRDefault="00D75080" w:rsidP="00D75080">
      <w:pPr>
        <w:jc w:val="both"/>
        <w:rPr>
          <w:sz w:val="28"/>
          <w:szCs w:val="28"/>
        </w:rPr>
      </w:pPr>
    </w:p>
    <w:p w:rsidR="00D75080" w:rsidRDefault="00D75080" w:rsidP="00D75080">
      <w:pPr>
        <w:jc w:val="both"/>
        <w:rPr>
          <w:sz w:val="28"/>
          <w:szCs w:val="28"/>
        </w:rPr>
      </w:pPr>
    </w:p>
    <w:p w:rsidR="00D75080" w:rsidRDefault="00D75080" w:rsidP="00D75080">
      <w:pPr>
        <w:jc w:val="both"/>
        <w:rPr>
          <w:sz w:val="28"/>
          <w:szCs w:val="28"/>
        </w:rPr>
      </w:pPr>
    </w:p>
    <w:p w:rsidR="008C23B3" w:rsidRDefault="008C23B3"/>
    <w:sectPr w:rsidR="008C23B3" w:rsidSect="00EE32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671"/>
    <w:multiLevelType w:val="hybridMultilevel"/>
    <w:tmpl w:val="DBFA98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0D44C8"/>
    <w:multiLevelType w:val="multilevel"/>
    <w:tmpl w:val="A57A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0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6795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67C2F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75080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2A6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0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0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2015-06-23T10:55:00Z</dcterms:created>
  <dcterms:modified xsi:type="dcterms:W3CDTF">2015-06-23T12:14:00Z</dcterms:modified>
</cp:coreProperties>
</file>